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920" w:rsidRDefault="00E91920" w:rsidP="00E91920">
      <w:pPr>
        <w:ind w:firstLine="0"/>
        <w:jc w:val="center"/>
        <w:rPr>
          <w:sz w:val="22"/>
          <w:szCs w:val="22"/>
        </w:rPr>
      </w:pPr>
      <w:bookmarkStart w:id="0" w:name="_GoBack"/>
      <w:bookmarkEnd w:id="0"/>
      <w:r w:rsidRPr="006D03B4">
        <w:rPr>
          <w:sz w:val="22"/>
          <w:szCs w:val="22"/>
        </w:rPr>
        <w:t>Сводное расписание отправления транспортных средств из остановочных пунктов</w:t>
      </w:r>
      <w:r>
        <w:rPr>
          <w:sz w:val="22"/>
          <w:szCs w:val="22"/>
        </w:rPr>
        <w:t xml:space="preserve"> по автобусному</w:t>
      </w:r>
      <w:r w:rsidRPr="00304D06">
        <w:rPr>
          <w:sz w:val="22"/>
          <w:szCs w:val="22"/>
        </w:rPr>
        <w:t xml:space="preserve"> </w:t>
      </w:r>
      <w:r>
        <w:rPr>
          <w:sz w:val="22"/>
          <w:szCs w:val="22"/>
        </w:rPr>
        <w:t>м</w:t>
      </w:r>
      <w:r w:rsidRPr="00304D06">
        <w:rPr>
          <w:sz w:val="22"/>
          <w:szCs w:val="22"/>
        </w:rPr>
        <w:t>аршрут</w:t>
      </w:r>
      <w:r>
        <w:rPr>
          <w:sz w:val="22"/>
          <w:szCs w:val="22"/>
        </w:rPr>
        <w:t>у</w:t>
      </w:r>
      <w:r w:rsidRPr="0094741E">
        <w:rPr>
          <w:sz w:val="22"/>
          <w:szCs w:val="22"/>
        </w:rPr>
        <w:t xml:space="preserve"> </w:t>
      </w:r>
      <w:r w:rsidR="001D1647" w:rsidRPr="001D1647">
        <w:rPr>
          <w:sz w:val="22"/>
          <w:szCs w:val="22"/>
        </w:rPr>
        <w:t>№</w:t>
      </w:r>
      <w:r w:rsidR="0069630D">
        <w:rPr>
          <w:sz w:val="22"/>
          <w:szCs w:val="22"/>
        </w:rPr>
        <w:t>44Г</w:t>
      </w:r>
      <w:r w:rsidR="001D1647" w:rsidRPr="001D1647">
        <w:rPr>
          <w:sz w:val="22"/>
          <w:szCs w:val="22"/>
        </w:rPr>
        <w:t xml:space="preserve"> «</w:t>
      </w:r>
      <w:r w:rsidR="0069630D" w:rsidRPr="0069630D">
        <w:rPr>
          <w:sz w:val="22"/>
          <w:szCs w:val="22"/>
        </w:rPr>
        <w:t>2-я Орловская улица</w:t>
      </w:r>
      <w:r w:rsidR="0069630D">
        <w:rPr>
          <w:sz w:val="22"/>
          <w:szCs w:val="22"/>
        </w:rPr>
        <w:t xml:space="preserve"> </w:t>
      </w:r>
      <w:r w:rsidR="001D1647" w:rsidRPr="001D1647">
        <w:rPr>
          <w:sz w:val="22"/>
          <w:szCs w:val="22"/>
        </w:rPr>
        <w:t xml:space="preserve">– </w:t>
      </w:r>
      <w:r w:rsidR="0069630D" w:rsidRPr="0069630D">
        <w:rPr>
          <w:sz w:val="22"/>
          <w:szCs w:val="22"/>
        </w:rPr>
        <w:t>Железнодорожный вокзал</w:t>
      </w:r>
      <w:r w:rsidR="001D1647" w:rsidRPr="001D1647">
        <w:rPr>
          <w:sz w:val="22"/>
          <w:szCs w:val="22"/>
        </w:rPr>
        <w:t>»</w:t>
      </w:r>
    </w:p>
    <w:p w:rsidR="00E91920" w:rsidRPr="006D03B4" w:rsidRDefault="00E91920" w:rsidP="00E91920">
      <w:pPr>
        <w:ind w:firstLine="0"/>
        <w:jc w:val="center"/>
        <w:rPr>
          <w:sz w:val="22"/>
          <w:szCs w:val="22"/>
        </w:rPr>
      </w:pPr>
    </w:p>
    <w:tbl>
      <w:tblPr>
        <w:tblW w:w="8960" w:type="dxa"/>
        <w:tblLook w:val="04A0" w:firstRow="1" w:lastRow="0" w:firstColumn="1" w:lastColumn="0" w:noHBand="0" w:noVBand="1"/>
      </w:tblPr>
      <w:tblGrid>
        <w:gridCol w:w="1120"/>
        <w:gridCol w:w="1120"/>
        <w:gridCol w:w="1120"/>
        <w:gridCol w:w="1120"/>
        <w:gridCol w:w="1120"/>
        <w:gridCol w:w="1120"/>
        <w:gridCol w:w="1120"/>
        <w:gridCol w:w="1120"/>
      </w:tblGrid>
      <w:tr w:rsidR="0069630D" w:rsidRPr="0069630D" w:rsidTr="0069630D">
        <w:trPr>
          <w:trHeight w:val="660"/>
        </w:trPr>
        <w:tc>
          <w:tcPr>
            <w:tcW w:w="4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9630D">
              <w:rPr>
                <w:color w:val="000000"/>
                <w:sz w:val="22"/>
                <w:szCs w:val="22"/>
              </w:rPr>
              <w:t>Рабочие дни</w:t>
            </w:r>
          </w:p>
        </w:tc>
        <w:tc>
          <w:tcPr>
            <w:tcW w:w="44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9630D">
              <w:rPr>
                <w:color w:val="000000"/>
                <w:sz w:val="22"/>
                <w:szCs w:val="22"/>
              </w:rPr>
              <w:t>Выходные и праздничные дни</w:t>
            </w:r>
          </w:p>
        </w:tc>
      </w:tr>
      <w:tr w:rsidR="0069630D" w:rsidRPr="0069630D" w:rsidTr="0069630D">
        <w:trPr>
          <w:trHeight w:val="1245"/>
        </w:trPr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9630D">
              <w:rPr>
                <w:color w:val="000000"/>
                <w:sz w:val="22"/>
                <w:szCs w:val="22"/>
              </w:rPr>
              <w:t>Отправление от начального пункта</w:t>
            </w:r>
            <w:r w:rsidRPr="0069630D">
              <w:rPr>
                <w:color w:val="000000"/>
                <w:sz w:val="22"/>
                <w:szCs w:val="22"/>
              </w:rPr>
              <w:br/>
              <w:t>2-я Орловская улица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9630D">
              <w:rPr>
                <w:color w:val="000000"/>
                <w:sz w:val="22"/>
                <w:szCs w:val="22"/>
              </w:rPr>
              <w:t>Отправление от конечного пункта</w:t>
            </w:r>
            <w:r w:rsidRPr="0069630D">
              <w:rPr>
                <w:color w:val="000000"/>
                <w:sz w:val="22"/>
                <w:szCs w:val="22"/>
              </w:rPr>
              <w:br/>
              <w:t>Железнодорожный вокзал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9630D">
              <w:rPr>
                <w:color w:val="000000"/>
                <w:sz w:val="22"/>
                <w:szCs w:val="22"/>
              </w:rPr>
              <w:t>Отправление от начального пункта</w:t>
            </w:r>
            <w:r w:rsidRPr="0069630D">
              <w:rPr>
                <w:color w:val="000000"/>
                <w:sz w:val="22"/>
                <w:szCs w:val="22"/>
              </w:rPr>
              <w:br/>
              <w:t>2-я Орловская улица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9630D">
              <w:rPr>
                <w:color w:val="000000"/>
                <w:sz w:val="22"/>
                <w:szCs w:val="22"/>
              </w:rPr>
              <w:t>Отправление от конечного пункта</w:t>
            </w:r>
            <w:r w:rsidRPr="0069630D">
              <w:rPr>
                <w:color w:val="000000"/>
                <w:sz w:val="22"/>
                <w:szCs w:val="22"/>
              </w:rPr>
              <w:br/>
              <w:t>Железнодорожный вокзал</w:t>
            </w:r>
          </w:p>
        </w:tc>
      </w:tr>
      <w:tr w:rsidR="0069630D" w:rsidRPr="0069630D" w:rsidTr="0069630D">
        <w:trPr>
          <w:trHeight w:val="7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9630D">
              <w:rPr>
                <w:color w:val="000000"/>
                <w:sz w:val="22"/>
                <w:szCs w:val="22"/>
              </w:rPr>
              <w:t>№ графика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9630D">
              <w:rPr>
                <w:color w:val="000000"/>
                <w:sz w:val="22"/>
                <w:szCs w:val="22"/>
              </w:rPr>
              <w:t>Время</w:t>
            </w:r>
            <w:r w:rsidRPr="0069630D">
              <w:rPr>
                <w:color w:val="000000"/>
                <w:sz w:val="22"/>
                <w:szCs w:val="22"/>
              </w:rPr>
              <w:br/>
              <w:t>(</w:t>
            </w:r>
            <w:proofErr w:type="spellStart"/>
            <w:r w:rsidRPr="0069630D">
              <w:rPr>
                <w:color w:val="000000"/>
                <w:sz w:val="22"/>
                <w:szCs w:val="22"/>
              </w:rPr>
              <w:t>чч:мм</w:t>
            </w:r>
            <w:proofErr w:type="spellEnd"/>
            <w:r w:rsidRPr="0069630D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9630D">
              <w:rPr>
                <w:color w:val="000000"/>
                <w:sz w:val="22"/>
                <w:szCs w:val="22"/>
              </w:rPr>
              <w:t>№ графика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9630D">
              <w:rPr>
                <w:color w:val="000000"/>
                <w:sz w:val="22"/>
                <w:szCs w:val="22"/>
              </w:rPr>
              <w:t>Время</w:t>
            </w:r>
            <w:r w:rsidRPr="0069630D">
              <w:rPr>
                <w:color w:val="000000"/>
                <w:sz w:val="22"/>
                <w:szCs w:val="22"/>
              </w:rPr>
              <w:br/>
              <w:t>(</w:t>
            </w:r>
            <w:proofErr w:type="spellStart"/>
            <w:r w:rsidRPr="0069630D">
              <w:rPr>
                <w:color w:val="000000"/>
                <w:sz w:val="22"/>
                <w:szCs w:val="22"/>
              </w:rPr>
              <w:t>чч:мм</w:t>
            </w:r>
            <w:proofErr w:type="spellEnd"/>
            <w:r w:rsidRPr="0069630D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9630D">
              <w:rPr>
                <w:color w:val="000000"/>
                <w:sz w:val="22"/>
                <w:szCs w:val="22"/>
              </w:rPr>
              <w:t>№ графика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9630D">
              <w:rPr>
                <w:color w:val="000000"/>
                <w:sz w:val="22"/>
                <w:szCs w:val="22"/>
              </w:rPr>
              <w:t>Время</w:t>
            </w:r>
            <w:r w:rsidRPr="0069630D">
              <w:rPr>
                <w:color w:val="000000"/>
                <w:sz w:val="22"/>
                <w:szCs w:val="22"/>
              </w:rPr>
              <w:br/>
              <w:t>(</w:t>
            </w:r>
            <w:proofErr w:type="spellStart"/>
            <w:r w:rsidRPr="0069630D">
              <w:rPr>
                <w:color w:val="000000"/>
                <w:sz w:val="22"/>
                <w:szCs w:val="22"/>
              </w:rPr>
              <w:t>чч:мм</w:t>
            </w:r>
            <w:proofErr w:type="spellEnd"/>
            <w:r w:rsidRPr="0069630D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9630D">
              <w:rPr>
                <w:color w:val="000000"/>
                <w:sz w:val="22"/>
                <w:szCs w:val="22"/>
              </w:rPr>
              <w:t>№ графика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9630D">
              <w:rPr>
                <w:color w:val="000000"/>
                <w:sz w:val="22"/>
                <w:szCs w:val="22"/>
              </w:rPr>
              <w:t>Время</w:t>
            </w:r>
            <w:r w:rsidRPr="0069630D">
              <w:rPr>
                <w:color w:val="000000"/>
                <w:sz w:val="22"/>
                <w:szCs w:val="22"/>
              </w:rPr>
              <w:br/>
              <w:t>(</w:t>
            </w:r>
            <w:proofErr w:type="spellStart"/>
            <w:r w:rsidRPr="0069630D">
              <w:rPr>
                <w:color w:val="000000"/>
                <w:sz w:val="22"/>
                <w:szCs w:val="22"/>
              </w:rPr>
              <w:t>чч:мм</w:t>
            </w:r>
            <w:proofErr w:type="spellEnd"/>
            <w:r w:rsidRPr="0069630D">
              <w:rPr>
                <w:color w:val="000000"/>
                <w:sz w:val="22"/>
                <w:szCs w:val="22"/>
              </w:rPr>
              <w:t>)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6:00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6:28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6:00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6:30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6:34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6:41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6:32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7:02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7:00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7:03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7:04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7:35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7:14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7:29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7:36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8:09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7:38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7:49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8:12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8:39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7:52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8:16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8:40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9:11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8:13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8:38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9:12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9:44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8:29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9:02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9:45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10:17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8:57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9:12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10:17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10:49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9:16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9:38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10:51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11:25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9:41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9:54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11:25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11:54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9:53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10:27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11:59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12:31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10:12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10:48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12:07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12:56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10:29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11:06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12:33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13:10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11:00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11:23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13:32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13:40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11:21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11:53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13:46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14:08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11:38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12:07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14:17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14:49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11:54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12:26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14:51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15:23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12:27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12:43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15:25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15:57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12:43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13:04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16:00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16:32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12:58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13:15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16:35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17:05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13:17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13:36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17:07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17:25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13:40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13:57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17:39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17:44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13:53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14:26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18:00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18:13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14:12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15:02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18:44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19:12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14:32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15:25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19:42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20:10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15:04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15:42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15:36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16:27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15:58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16:41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16:20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16:55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17:00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17:16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17:20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17:40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17:39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18:01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17:59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18:20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18:23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18:37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18:40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19:12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18:56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19:56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19:16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20:23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19:52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20:53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20:27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21:18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21:04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21:36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21:32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22:36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</w:tr>
      <w:tr w:rsidR="0069630D" w:rsidRPr="0069630D" w:rsidTr="0069630D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sz w:val="22"/>
                <w:szCs w:val="22"/>
              </w:rPr>
            </w:pPr>
            <w:r w:rsidRPr="0069630D">
              <w:rPr>
                <w:sz w:val="22"/>
                <w:szCs w:val="22"/>
              </w:rPr>
              <w:t>22:08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69630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30D" w:rsidRPr="0069630D" w:rsidRDefault="0069630D" w:rsidP="0069630D">
            <w:pPr>
              <w:ind w:firstLine="0"/>
              <w:jc w:val="center"/>
              <w:rPr>
                <w:color w:val="9C0006"/>
                <w:sz w:val="22"/>
                <w:szCs w:val="22"/>
              </w:rPr>
            </w:pPr>
            <w:r w:rsidRPr="0069630D">
              <w:rPr>
                <w:color w:val="9C0006"/>
                <w:sz w:val="22"/>
                <w:szCs w:val="22"/>
              </w:rPr>
              <w:t> </w:t>
            </w:r>
          </w:p>
        </w:tc>
      </w:tr>
    </w:tbl>
    <w:p w:rsidR="00E91920" w:rsidRDefault="00E91920" w:rsidP="00E91920">
      <w:pPr>
        <w:ind w:firstLine="0"/>
        <w:jc w:val="both"/>
        <w:rPr>
          <w:sz w:val="22"/>
          <w:szCs w:val="22"/>
        </w:rPr>
      </w:pPr>
    </w:p>
    <w:sectPr w:rsidR="00E91920" w:rsidSect="001D1647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920"/>
    <w:rsid w:val="001D1647"/>
    <w:rsid w:val="002D0D44"/>
    <w:rsid w:val="002F7E88"/>
    <w:rsid w:val="00547F6C"/>
    <w:rsid w:val="0069630D"/>
    <w:rsid w:val="008343A2"/>
    <w:rsid w:val="00B31CAA"/>
    <w:rsid w:val="00C31685"/>
    <w:rsid w:val="00DE16D5"/>
    <w:rsid w:val="00E747CA"/>
    <w:rsid w:val="00E9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7F6E87-5076-4095-94D3-28F27A61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91920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0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1488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Курскавтодор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Малютина Ангелина Владимировна</dc:creator>
  <cp:keywords/>
  <dc:description/>
  <cp:lastModifiedBy>Герасимова Ирина Юрьевна</cp:lastModifiedBy>
  <cp:revision>2</cp:revision>
  <dcterms:created xsi:type="dcterms:W3CDTF">2026-10-01T07:02:00Z</dcterms:created>
  <dcterms:modified xsi:type="dcterms:W3CDTF">2026-10-01T07:02:00Z</dcterms:modified>
</cp:coreProperties>
</file>